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212" w:rsidRDefault="00693212"/>
    <w:p w:rsidR="008A61A9" w:rsidRDefault="008A61A9">
      <w:r>
        <w:rPr>
          <w:noProof/>
        </w:rPr>
        <w:drawing>
          <wp:inline distT="0" distB="0" distL="0" distR="0">
            <wp:extent cx="6394411" cy="5435193"/>
            <wp:effectExtent l="19050" t="0" r="6389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631" t="17957" r="31507" b="114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411" cy="54351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A61A9" w:rsidSect="00693212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1954" w:rsidRDefault="00D91954" w:rsidP="008A61A9">
      <w:pPr>
        <w:spacing w:after="0" w:line="240" w:lineRule="auto"/>
      </w:pPr>
      <w:r>
        <w:separator/>
      </w:r>
    </w:p>
  </w:endnote>
  <w:endnote w:type="continuationSeparator" w:id="0">
    <w:p w:rsidR="00D91954" w:rsidRDefault="00D91954" w:rsidP="008A6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1A9" w:rsidRDefault="008A61A9" w:rsidP="008A61A9">
    <w:pPr>
      <w:pStyle w:val="Footer"/>
      <w:pBdr>
        <w:bottom w:val="single" w:sz="6" w:space="1" w:color="auto"/>
      </w:pBdr>
    </w:pPr>
    <w:r>
      <w:rPr>
        <w:noProof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89.85pt;margin-top:14.3pt;width:80.4pt;height:22.5pt;z-index:251658240;mso-width-relative:margin;mso-height-relative:margin" fillcolor="#039" strokecolor="black [3213]">
          <v:textbox style="mso-next-textbox:#_x0000_s1026">
            <w:txbxContent>
              <w:p w:rsidR="008A61A9" w:rsidRPr="006F1BD7" w:rsidRDefault="008A61A9" w:rsidP="008A61A9">
                <w:pPr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Section 3.E</w:t>
                </w:r>
              </w:p>
            </w:txbxContent>
          </v:textbox>
        </v:shape>
      </w:pict>
    </w: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258"/>
      <w:gridCol w:w="3126"/>
      <w:gridCol w:w="3192"/>
    </w:tblGrid>
    <w:tr w:rsidR="008A61A9" w:rsidTr="001A1F42">
      <w:tc>
        <w:tcPr>
          <w:tcW w:w="3258" w:type="dxa"/>
        </w:tcPr>
        <w:p w:rsidR="008A61A9" w:rsidRDefault="008A61A9" w:rsidP="001A1F42">
          <w:pPr>
            <w:pStyle w:val="Footer"/>
          </w:pPr>
          <w:r>
            <w:t>Control Room Operations Manual</w:t>
          </w:r>
        </w:p>
      </w:tc>
      <w:tc>
        <w:tcPr>
          <w:tcW w:w="3126" w:type="dxa"/>
        </w:tcPr>
        <w:p w:rsidR="008A61A9" w:rsidRDefault="008A61A9" w:rsidP="001A1F42">
          <w:pPr>
            <w:pStyle w:val="Footer"/>
            <w:jc w:val="center"/>
          </w:pPr>
          <w:r>
            <w:t>July 2014</w:t>
          </w:r>
        </w:p>
      </w:tc>
      <w:tc>
        <w:tcPr>
          <w:tcW w:w="3192" w:type="dxa"/>
        </w:tcPr>
        <w:p w:rsidR="008A61A9" w:rsidRDefault="008A61A9" w:rsidP="001A1F42">
          <w:pPr>
            <w:pStyle w:val="Footer"/>
          </w:pPr>
        </w:p>
      </w:tc>
    </w:tr>
  </w:tbl>
  <w:p w:rsidR="008A61A9" w:rsidRDefault="008A61A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1954" w:rsidRDefault="00D91954" w:rsidP="008A61A9">
      <w:pPr>
        <w:spacing w:after="0" w:line="240" w:lineRule="auto"/>
      </w:pPr>
      <w:r>
        <w:separator/>
      </w:r>
    </w:p>
  </w:footnote>
  <w:footnote w:type="continuationSeparator" w:id="0">
    <w:p w:rsidR="00D91954" w:rsidRDefault="00D91954" w:rsidP="008A6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1A9" w:rsidRPr="00B613F9" w:rsidRDefault="008A61A9" w:rsidP="008A61A9">
    <w:pPr>
      <w:jc w:val="right"/>
      <w:rPr>
        <w:sz w:val="48"/>
        <w:szCs w:val="48"/>
      </w:rPr>
    </w:pPr>
    <w:r>
      <w:rPr>
        <w:noProof/>
        <w:sz w:val="48"/>
        <w:szCs w:val="4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5" type="#_x0000_t32" style="position:absolute;left:0;text-align:left;margin-left:75pt;margin-top:28.5pt;width:392.25pt;height:.05pt;flip:x;z-index:251658240" o:connectortype="straight"/>
      </w:pict>
    </w:r>
    <w:r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-76200</wp:posOffset>
          </wp:positionH>
          <wp:positionV relativeFrom="paragraph">
            <wp:posOffset>-133350</wp:posOffset>
          </wp:positionV>
          <wp:extent cx="895350" cy="895350"/>
          <wp:effectExtent l="19050" t="0" r="0" b="0"/>
          <wp:wrapTight wrapText="bothSides">
            <wp:wrapPolygon edited="0">
              <wp:start x="-460" y="0"/>
              <wp:lineTo x="-460" y="21140"/>
              <wp:lineTo x="21600" y="21140"/>
              <wp:lineTo x="21600" y="0"/>
              <wp:lineTo x="-460" y="0"/>
            </wp:wrapPolygon>
          </wp:wrapTight>
          <wp:docPr id="6" name="Picture 6" descr="http://www.dot.wisconsin.gov/library/publications/images/wisdot-agency-name-logo-red-blue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http://www.dot.wisconsin.gov/library/publications/images/wisdot-agency-name-logo-red-blue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sz w:val="48"/>
        <w:szCs w:val="48"/>
      </w:rPr>
      <w:t xml:space="preserve"> STOC Incident Hierarchy</w:t>
    </w:r>
  </w:p>
  <w:p w:rsidR="008A61A9" w:rsidRDefault="008A61A9" w:rsidP="008A61A9">
    <w:pPr>
      <w:pStyle w:val="Header"/>
    </w:pPr>
  </w:p>
  <w:p w:rsidR="008A61A9" w:rsidRDefault="008A61A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"/>
      <o:rules v:ext="edit">
        <o:r id="V:Rule1" type="connector" idref="#_x0000_s1025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8A61A9"/>
    <w:rsid w:val="0065186A"/>
    <w:rsid w:val="00693212"/>
    <w:rsid w:val="008A61A9"/>
    <w:rsid w:val="00C14E59"/>
    <w:rsid w:val="00D91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32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A61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A61A9"/>
  </w:style>
  <w:style w:type="paragraph" w:styleId="Footer">
    <w:name w:val="footer"/>
    <w:basedOn w:val="Normal"/>
    <w:link w:val="FooterChar"/>
    <w:uiPriority w:val="99"/>
    <w:unhideWhenUsed/>
    <w:rsid w:val="008A61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61A9"/>
  </w:style>
  <w:style w:type="paragraph" w:styleId="BalloonText">
    <w:name w:val="Balloon Text"/>
    <w:basedOn w:val="Normal"/>
    <w:link w:val="BalloonTextChar"/>
    <w:uiPriority w:val="99"/>
    <w:semiHidden/>
    <w:unhideWhenUsed/>
    <w:rsid w:val="008A61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61A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A61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2</Characters>
  <Application>Microsoft Office Word</Application>
  <DocSecurity>0</DocSecurity>
  <Lines>1</Lines>
  <Paragraphs>1</Paragraphs>
  <ScaleCrop>false</ScaleCrop>
  <Company>Wisconsin Department of Transportation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mscsbn</dc:creator>
  <cp:lastModifiedBy>mscsbn</cp:lastModifiedBy>
  <cp:revision>1</cp:revision>
  <dcterms:created xsi:type="dcterms:W3CDTF">2014-07-31T15:11:00Z</dcterms:created>
  <dcterms:modified xsi:type="dcterms:W3CDTF">2014-07-31T15:14:00Z</dcterms:modified>
</cp:coreProperties>
</file>